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9" w:rsidRDefault="00BA1F0A" w:rsidP="003C21B8">
      <w:pPr>
        <w:jc w:val="right"/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-338455</wp:posOffset>
                </wp:positionV>
                <wp:extent cx="4086225" cy="34194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07" w:rsidRPr="009F1EEF" w:rsidRDefault="009F1E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1E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TITRE : </w:t>
                            </w:r>
                            <w:r w:rsidR="003E1A51">
                              <w:rPr>
                                <w:b/>
                                <w:sz w:val="24"/>
                                <w:szCs w:val="24"/>
                              </w:rPr>
                              <w:t>APPELLE-MOI</w:t>
                            </w:r>
                          </w:p>
                          <w:p w:rsidR="009F1EEF" w:rsidRDefault="009F1EEF"/>
                          <w:p w:rsidR="009F1EEF" w:rsidRPr="00C56DDC" w:rsidRDefault="009F1EEF" w:rsidP="009F1E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AUTEUR : </w:t>
                            </w:r>
                            <w:r w:rsidR="003E1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Sophie </w:t>
                            </w:r>
                            <w:proofErr w:type="spellStart"/>
                            <w:r w:rsidR="003E1A51">
                              <w:rPr>
                                <w:b/>
                                <w:sz w:val="24"/>
                                <w:szCs w:val="24"/>
                              </w:rPr>
                              <w:t>McKENZIE</w:t>
                            </w:r>
                            <w:proofErr w:type="spellEnd"/>
                          </w:p>
                          <w:p w:rsidR="009F1EEF" w:rsidRPr="00130AE7" w:rsidRDefault="00591E71" w:rsidP="009843DA">
                            <w:pPr>
                              <w:pStyle w:val="NormalWeb"/>
                              <w:spacing w:line="330" w:lineRule="atLeas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Emmanuèle Bernheim est une romancière, essayis</w:t>
                            </w:r>
                            <w:r w:rsid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 xml:space="preserve">te et scénariste française, née </w:t>
                            </w:r>
                            <w:r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 xml:space="preserve">en décembre 1955 et </w:t>
                            </w:r>
                            <w:r w:rsid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décédée</w:t>
                            </w:r>
                            <w:r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 xml:space="preserve"> le </w:t>
                            </w:r>
                            <w:r w:rsid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 xml:space="preserve">             </w:t>
                            </w:r>
                            <w:r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10 mai 2017 à Paris</w:t>
                            </w:r>
                            <w:r w:rsidR="00EB1B0A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 xml:space="preserve"> des suites d’un cancer du poumon</w:t>
                            </w:r>
                            <w:r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.</w:t>
                            </w:r>
                            <w:r w:rsidR="009F1EEF" w:rsidRPr="00130AE7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9730F5" w:rsidRPr="00130AE7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</w:t>
                            </w:r>
                            <w:r w:rsidR="009F1EEF" w:rsidRPr="00130AE7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9730F5" w:rsidRPr="00130AE7">
                              <w:rPr>
                                <w:rFonts w:asciiTheme="minorHAnsi" w:hAnsiTheme="minorHAnsi" w:cstheme="minorHAnsi"/>
                                <w:color w:val="4C4C4C"/>
                                <w:lang w:val="fr-CA"/>
                              </w:rPr>
                              <w:t>Elle est titulaire d'une double formation en sciences sociales et en droit.</w:t>
                            </w:r>
                            <w:r w:rsidR="009730F5" w:rsidRPr="00130AE7">
                              <w:rPr>
                                <w:rFonts w:asciiTheme="minorHAnsi" w:hAnsiTheme="minorHAnsi" w:cstheme="minorHAnsi"/>
                                <w:color w:val="4C4C4C"/>
                                <w:lang w:val="fr-CA"/>
                              </w:rPr>
                              <w:br/>
                            </w:r>
                            <w:r w:rsidR="009843DA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Emmanuèle Bernheim est aussi une passi</w:t>
                            </w:r>
                            <w:r w:rsidR="00130AE7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o</w:t>
                            </w:r>
                            <w:r w:rsidR="009843DA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nnée d</w:t>
                            </w:r>
                            <w:r w:rsidR="00130AE7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e cinéma et écrira plusieurs scé</w:t>
                            </w:r>
                            <w:r w:rsidR="009843DA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nari</w:t>
                            </w:r>
                            <w:r w:rsidR="00130AE7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os</w:t>
                            </w:r>
                            <w:r w:rsidR="009843DA" w:rsidRPr="00130AE7">
                              <w:rPr>
                                <w:rFonts w:asciiTheme="minorHAnsi" w:hAnsiTheme="minorHAnsi" w:cstheme="minorHAnsi"/>
                                <w:color w:val="666666"/>
                              </w:rPr>
                              <w:t>.</w:t>
                            </w:r>
                            <w:r w:rsidR="009F1EEF" w:rsidRPr="00130AE7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9F1EEF" w:rsidRDefault="00EB1B0A">
                            <w:r w:rsidRPr="00EB1B0A">
                              <w:rPr>
                                <w:rFonts w:cstheme="minorHAnsi"/>
                                <w:color w:val="1B1B1B"/>
                                <w:sz w:val="24"/>
                                <w:szCs w:val="24"/>
                              </w:rPr>
                              <w:t>Emmanuèle Bernheim était, depuis 1987, la compagne de Serge Toubiana qui a publié en janvier 2018 un récit sur la femme qu’il a aimé intitulé « Les Bouées</w:t>
                            </w:r>
                            <w:r>
                              <w:rPr>
                                <w:rFonts w:ascii="Roboto Slab" w:hAnsi="Roboto Slab"/>
                                <w:color w:val="1B1B1B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EB1B0A">
                              <w:rPr>
                                <w:rFonts w:cstheme="minorHAnsi"/>
                                <w:color w:val="1B1B1B"/>
                                <w:sz w:val="24"/>
                                <w:szCs w:val="24"/>
                              </w:rPr>
                              <w:t>jaunes</w:t>
                            </w:r>
                            <w:r>
                              <w:rPr>
                                <w:rFonts w:ascii="Roboto Slab" w:hAnsi="Roboto Slab"/>
                                <w:color w:val="1B1B1B"/>
                                <w:sz w:val="31"/>
                                <w:szCs w:val="31"/>
                              </w:rPr>
                              <w:t xml:space="preserve"> ». </w:t>
                            </w:r>
                            <w:r w:rsidR="009F1EEF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A1F0A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F1EE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8pt;margin-top:-26.65pt;width:321.75pt;height:2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" fillcolor="white [3201]" strokeweight=".5pt">
                <v:textbox>
                  <w:txbxContent>
                    <w:p w:rsidR="001E2A07" w:rsidRPr="009F1EEF" w:rsidRDefault="009F1E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F1EEF">
                        <w:rPr>
                          <w:b/>
                          <w:sz w:val="24"/>
                          <w:szCs w:val="24"/>
                        </w:rPr>
                        <w:t xml:space="preserve">TITRE : </w:t>
                      </w:r>
                      <w:r w:rsidR="003E1A51">
                        <w:rPr>
                          <w:b/>
                          <w:sz w:val="24"/>
                          <w:szCs w:val="24"/>
                        </w:rPr>
                        <w:t>APPELLE-MOI</w:t>
                      </w:r>
                    </w:p>
                    <w:p w:rsidR="009F1EEF" w:rsidRDefault="009F1EEF"/>
                    <w:p w:rsidR="009F1EEF" w:rsidRPr="00C56DDC" w:rsidRDefault="009F1EEF" w:rsidP="009F1E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6DDC">
                        <w:rPr>
                          <w:b/>
                          <w:sz w:val="24"/>
                          <w:szCs w:val="24"/>
                        </w:rPr>
                        <w:t xml:space="preserve">AUTEUR : </w:t>
                      </w:r>
                      <w:r w:rsidR="003E1A51">
                        <w:rPr>
                          <w:b/>
                          <w:sz w:val="24"/>
                          <w:szCs w:val="24"/>
                        </w:rPr>
                        <w:t xml:space="preserve">Sophie </w:t>
                      </w:r>
                      <w:proofErr w:type="spellStart"/>
                      <w:r w:rsidR="003E1A51">
                        <w:rPr>
                          <w:b/>
                          <w:sz w:val="24"/>
                          <w:szCs w:val="24"/>
                        </w:rPr>
                        <w:t>McKENZIE</w:t>
                      </w:r>
                      <w:proofErr w:type="spellEnd"/>
                    </w:p>
                    <w:p w:rsidR="009F1EEF" w:rsidRPr="00130AE7" w:rsidRDefault="00591E71" w:rsidP="009843DA">
                      <w:pPr>
                        <w:pStyle w:val="NormalWeb"/>
                        <w:spacing w:line="330" w:lineRule="atLeast"/>
                        <w:rPr>
                          <w:rFonts w:asciiTheme="minorHAnsi" w:hAnsiTheme="minorHAnsi" w:cstheme="minorHAnsi"/>
                        </w:rPr>
                      </w:pPr>
                      <w:r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Emmanuèle Bernheim est une romancière, essayis</w:t>
                      </w:r>
                      <w:r w:rsidR="00130AE7">
                        <w:rPr>
                          <w:rFonts w:asciiTheme="minorHAnsi" w:hAnsiTheme="minorHAnsi" w:cstheme="minorHAnsi"/>
                          <w:color w:val="666666"/>
                        </w:rPr>
                        <w:t xml:space="preserve">te et scénariste française, née </w:t>
                      </w:r>
                      <w:r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 xml:space="preserve">en décembre 1955 et </w:t>
                      </w:r>
                      <w:r w:rsidR="00130AE7">
                        <w:rPr>
                          <w:rFonts w:asciiTheme="minorHAnsi" w:hAnsiTheme="minorHAnsi" w:cstheme="minorHAnsi"/>
                          <w:color w:val="666666"/>
                        </w:rPr>
                        <w:t>décédée</w:t>
                      </w:r>
                      <w:r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 xml:space="preserve"> le </w:t>
                      </w:r>
                      <w:r w:rsidR="00130AE7">
                        <w:rPr>
                          <w:rFonts w:asciiTheme="minorHAnsi" w:hAnsiTheme="minorHAnsi" w:cstheme="minorHAnsi"/>
                          <w:color w:val="666666"/>
                        </w:rPr>
                        <w:t xml:space="preserve">             </w:t>
                      </w:r>
                      <w:r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10 mai 2017 à Paris</w:t>
                      </w:r>
                      <w:r w:rsidR="00EB1B0A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 xml:space="preserve"> des suites d’un cancer du poumon</w:t>
                      </w:r>
                      <w:r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.</w:t>
                      </w:r>
                      <w:r w:rsidR="009F1EEF" w:rsidRPr="00130AE7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9730F5" w:rsidRPr="00130AE7">
                        <w:rPr>
                          <w:rFonts w:asciiTheme="minorHAnsi" w:hAnsiTheme="minorHAnsi" w:cstheme="minorHAnsi"/>
                        </w:rPr>
                        <w:t xml:space="preserve">                          </w:t>
                      </w:r>
                      <w:r w:rsidR="009F1EEF" w:rsidRPr="00130AE7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9730F5" w:rsidRPr="00130AE7">
                        <w:rPr>
                          <w:rFonts w:asciiTheme="minorHAnsi" w:hAnsiTheme="minorHAnsi" w:cstheme="minorHAnsi"/>
                          <w:color w:val="4C4C4C"/>
                          <w:lang w:val="fr-CA"/>
                        </w:rPr>
                        <w:t>Elle est titulaire d'une double formation en sciences sociales et en droit.</w:t>
                      </w:r>
                      <w:r w:rsidR="009730F5" w:rsidRPr="00130AE7">
                        <w:rPr>
                          <w:rFonts w:asciiTheme="minorHAnsi" w:hAnsiTheme="minorHAnsi" w:cstheme="minorHAnsi"/>
                          <w:color w:val="4C4C4C"/>
                          <w:lang w:val="fr-CA"/>
                        </w:rPr>
                        <w:br/>
                      </w:r>
                      <w:r w:rsidR="009843DA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Emmanuèle Bernheim est aussi une passi</w:t>
                      </w:r>
                      <w:r w:rsidR="00130AE7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o</w:t>
                      </w:r>
                      <w:r w:rsidR="009843DA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nnée d</w:t>
                      </w:r>
                      <w:r w:rsidR="00130AE7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e cinéma et écrira plusieurs scé</w:t>
                      </w:r>
                      <w:r w:rsidR="009843DA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nari</w:t>
                      </w:r>
                      <w:r w:rsidR="00130AE7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os</w:t>
                      </w:r>
                      <w:r w:rsidR="009843DA" w:rsidRPr="00130AE7">
                        <w:rPr>
                          <w:rFonts w:asciiTheme="minorHAnsi" w:hAnsiTheme="minorHAnsi" w:cstheme="minorHAnsi"/>
                          <w:color w:val="666666"/>
                        </w:rPr>
                        <w:t>.</w:t>
                      </w:r>
                      <w:r w:rsidR="009F1EEF" w:rsidRPr="00130AE7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9F1EEF" w:rsidRDefault="00EB1B0A">
                      <w:r w:rsidRPr="00EB1B0A">
                        <w:rPr>
                          <w:rFonts w:cstheme="minorHAnsi"/>
                          <w:color w:val="1B1B1B"/>
                          <w:sz w:val="24"/>
                          <w:szCs w:val="24"/>
                        </w:rPr>
                        <w:t>Emmanuèle Bernheim était, depuis 1987, la compagne de Serge Toubiana qui a publié en janvier 2018 un récit sur la femme qu’il a aimé intitulé « Les Bouées</w:t>
                      </w:r>
                      <w:r>
                        <w:rPr>
                          <w:rFonts w:ascii="Roboto Slab" w:hAnsi="Roboto Slab"/>
                          <w:color w:val="1B1B1B"/>
                          <w:sz w:val="31"/>
                          <w:szCs w:val="31"/>
                        </w:rPr>
                        <w:t xml:space="preserve"> </w:t>
                      </w:r>
                      <w:r w:rsidRPr="00EB1B0A">
                        <w:rPr>
                          <w:rFonts w:cstheme="minorHAnsi"/>
                          <w:color w:val="1B1B1B"/>
                          <w:sz w:val="24"/>
                          <w:szCs w:val="24"/>
                        </w:rPr>
                        <w:t>jaunes</w:t>
                      </w:r>
                      <w:r>
                        <w:rPr>
                          <w:rFonts w:ascii="Roboto Slab" w:hAnsi="Roboto Slab"/>
                          <w:color w:val="1B1B1B"/>
                          <w:sz w:val="31"/>
                          <w:szCs w:val="31"/>
                        </w:rPr>
                        <w:t xml:space="preserve"> ». </w:t>
                      </w:r>
                      <w:r w:rsidR="009F1EEF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BA1F0A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9F1EEF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</w:t>
      </w:r>
      <w:r w:rsidR="003C21B8">
        <w:t xml:space="preserve">    </w:t>
      </w:r>
      <w:r w:rsidR="002B51A8">
        <w:rPr>
          <w:rFonts w:ascii="Roboto" w:hAnsi="Roboto" w:cs="Arial"/>
          <w:noProof/>
          <w:color w:val="333333"/>
          <w:sz w:val="18"/>
          <w:szCs w:val="18"/>
          <w:lang w:eastAsia="fr-FR"/>
        </w:rPr>
        <w:drawing>
          <wp:inline distT="0" distB="0" distL="0" distR="0" wp14:anchorId="50B73208" wp14:editId="5B5C3B97">
            <wp:extent cx="3216244" cy="2975634"/>
            <wp:effectExtent l="0" t="0" r="3810" b="0"/>
            <wp:docPr id="1" name="Image 1" descr="Appelle-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elle-mo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90" cy="30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69" w:rsidRPr="00C56DDC" w:rsidRDefault="001E2A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9F1EEF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9F1E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A1F0A">
        <w:rPr>
          <w:b/>
          <w:sz w:val="24"/>
          <w:szCs w:val="24"/>
        </w:rPr>
        <w:t xml:space="preserve">                           </w:t>
      </w:r>
    </w:p>
    <w:p w:rsidR="00C96638" w:rsidRDefault="00C96638" w:rsidP="00EB1B0A">
      <w:pPr>
        <w:rPr>
          <w:rStyle w:val="Lienhypertexte"/>
          <w:rFonts w:ascii="Open Sans" w:hAnsi="Open Sans"/>
          <w:b/>
          <w:bCs/>
          <w:caps/>
          <w:color w:val="B8B8B8"/>
          <w:sz w:val="31"/>
          <w:szCs w:val="31"/>
        </w:rPr>
      </w:pPr>
    </w:p>
    <w:p w:rsidR="00C96638" w:rsidRDefault="00C96638" w:rsidP="00EB1B0A">
      <w:pPr>
        <w:rPr>
          <w:rStyle w:val="Lienhypertexte"/>
          <w:rFonts w:ascii="Open Sans" w:hAnsi="Open Sans"/>
          <w:b/>
          <w:bCs/>
          <w:caps/>
          <w:color w:val="B8B8B8"/>
          <w:sz w:val="31"/>
          <w:szCs w:val="31"/>
        </w:rPr>
      </w:pPr>
    </w:p>
    <w:p w:rsidR="003A6BB4" w:rsidRDefault="00C96638" w:rsidP="00EB1B0A">
      <w:pPr>
        <w:rPr>
          <w:b/>
          <w:sz w:val="24"/>
          <w:szCs w:val="24"/>
        </w:rPr>
      </w:pPr>
      <w:hyperlink r:id="rId5" w:history="1">
        <w:r w:rsidR="00EB1B0A">
          <w:rPr>
            <w:rStyle w:val="Lienhypertexte"/>
            <w:rFonts w:ascii="Open Sans" w:hAnsi="Open Sans"/>
            <w:b/>
            <w:bCs/>
            <w:caps/>
            <w:vanish/>
            <w:color w:val="B8B8B8"/>
            <w:sz w:val="31"/>
            <w:szCs w:val="31"/>
          </w:rPr>
          <w:t>+ Voir plus</w:t>
        </w:r>
      </w:hyperlink>
      <w:r w:rsidR="00AD5068" w:rsidRPr="00C56DDC">
        <w:rPr>
          <w:b/>
          <w:sz w:val="24"/>
          <w:szCs w:val="24"/>
        </w:rPr>
        <w:t>RESUME</w:t>
      </w:r>
      <w:r w:rsidR="002277CF" w:rsidRPr="00C56DDC">
        <w:rPr>
          <w:b/>
          <w:sz w:val="24"/>
          <w:szCs w:val="24"/>
        </w:rPr>
        <w:t>:</w:t>
      </w:r>
    </w:p>
    <w:p w:rsidR="00FA584C" w:rsidRPr="00C56DDC" w:rsidRDefault="00FA584C" w:rsidP="00EB1B0A">
      <w:pPr>
        <w:rPr>
          <w:b/>
          <w:sz w:val="24"/>
          <w:szCs w:val="24"/>
        </w:rPr>
      </w:pPr>
    </w:p>
    <w:p w:rsidR="00C96638" w:rsidRDefault="00C96638" w:rsidP="00C96638">
      <w:pPr>
        <w:rPr>
          <w:b/>
          <w:i/>
          <w:sz w:val="24"/>
          <w:szCs w:val="24"/>
        </w:rPr>
      </w:pPr>
      <w:r w:rsidRPr="00C96638">
        <w:rPr>
          <w:rFonts w:cstheme="minorHAnsi"/>
          <w:color w:val="1B1B1B"/>
          <w:sz w:val="24"/>
          <w:szCs w:val="24"/>
        </w:rPr>
        <w:t>« Appelle-moi. Besoin de te parler ». C</w:t>
      </w:r>
      <w:r>
        <w:rPr>
          <w:rFonts w:ascii="Calibri" w:hAnsi="Calibri" w:cs="Calibri"/>
          <w:color w:val="1B1B1B"/>
          <w:sz w:val="24"/>
          <w:szCs w:val="24"/>
        </w:rPr>
        <w:t>’</w:t>
      </w:r>
      <w:r w:rsidRPr="00C96638">
        <w:rPr>
          <w:rFonts w:cstheme="minorHAnsi"/>
          <w:color w:val="1B1B1B"/>
          <w:sz w:val="24"/>
          <w:szCs w:val="24"/>
        </w:rPr>
        <w:t xml:space="preserve">est le dernier message de Julia </w:t>
      </w:r>
      <w:r w:rsidRPr="00C96638">
        <w:rPr>
          <w:rFonts w:ascii="Calibri" w:hAnsi="Calibri" w:cs="Calibri"/>
          <w:color w:val="1B1B1B"/>
          <w:sz w:val="24"/>
          <w:szCs w:val="24"/>
        </w:rPr>
        <w:t>à</w:t>
      </w:r>
      <w:r w:rsidRPr="00C96638">
        <w:rPr>
          <w:rFonts w:cstheme="minorHAnsi"/>
          <w:color w:val="1B1B1B"/>
          <w:sz w:val="24"/>
          <w:szCs w:val="24"/>
        </w:rPr>
        <w:t xml:space="preserve"> sa meilleure amie avant </w:t>
      </w:r>
      <w:r>
        <w:rPr>
          <w:rFonts w:cstheme="minorHAnsi"/>
          <w:color w:val="1B1B1B"/>
          <w:sz w:val="24"/>
          <w:szCs w:val="24"/>
        </w:rPr>
        <w:t xml:space="preserve">                               </w:t>
      </w:r>
      <w:r w:rsidRPr="00C96638">
        <w:rPr>
          <w:rFonts w:cstheme="minorHAnsi"/>
          <w:color w:val="1B1B1B"/>
          <w:sz w:val="24"/>
          <w:szCs w:val="24"/>
        </w:rPr>
        <w:t>d</w:t>
      </w:r>
      <w:r>
        <w:rPr>
          <w:rFonts w:ascii="Calibri" w:hAnsi="Calibri" w:cs="Calibri"/>
          <w:color w:val="1B1B1B"/>
          <w:sz w:val="24"/>
          <w:szCs w:val="24"/>
        </w:rPr>
        <w:t>’</w:t>
      </w:r>
      <w:r w:rsidRPr="00C96638">
        <w:rPr>
          <w:rFonts w:ascii="Calibri" w:hAnsi="Calibri" w:cs="Calibri"/>
          <w:color w:val="1B1B1B"/>
          <w:sz w:val="24"/>
          <w:szCs w:val="24"/>
        </w:rPr>
        <w:t>ê</w:t>
      </w:r>
      <w:r w:rsidRPr="00C96638">
        <w:rPr>
          <w:rFonts w:cstheme="minorHAnsi"/>
          <w:color w:val="1B1B1B"/>
          <w:sz w:val="24"/>
          <w:szCs w:val="24"/>
        </w:rPr>
        <w:t>tre retrouv</w:t>
      </w:r>
      <w:r w:rsidRPr="00C96638">
        <w:rPr>
          <w:rFonts w:ascii="Calibri" w:hAnsi="Calibri" w:cs="Calibri"/>
          <w:color w:val="1B1B1B"/>
          <w:sz w:val="24"/>
          <w:szCs w:val="24"/>
        </w:rPr>
        <w:t>é</w:t>
      </w:r>
      <w:r w:rsidRPr="00C96638">
        <w:rPr>
          <w:rFonts w:cstheme="minorHAnsi"/>
          <w:color w:val="1B1B1B"/>
          <w:sz w:val="24"/>
          <w:szCs w:val="24"/>
        </w:rPr>
        <w:t>e morte.</w:t>
      </w:r>
      <w:r w:rsidRPr="00C96638">
        <w:rPr>
          <w:rFonts w:cstheme="minorHAnsi"/>
          <w:color w:val="1B1B1B"/>
          <w:sz w:val="24"/>
          <w:szCs w:val="24"/>
        </w:rPr>
        <w:br/>
        <w:t xml:space="preserve">Samedi soir, quand </w:t>
      </w:r>
      <w:proofErr w:type="spellStart"/>
      <w:r w:rsidRPr="00C96638">
        <w:rPr>
          <w:rFonts w:cstheme="minorHAnsi"/>
          <w:color w:val="1B1B1B"/>
          <w:sz w:val="24"/>
          <w:szCs w:val="24"/>
        </w:rPr>
        <w:t>Livy</w:t>
      </w:r>
      <w:proofErr w:type="spellEnd"/>
      <w:r w:rsidRPr="00C96638">
        <w:rPr>
          <w:rFonts w:cstheme="minorHAnsi"/>
          <w:color w:val="1B1B1B"/>
          <w:sz w:val="24"/>
          <w:szCs w:val="24"/>
        </w:rPr>
        <w:t xml:space="preserve"> re</w:t>
      </w:r>
      <w:r w:rsidRPr="00C96638">
        <w:rPr>
          <w:rFonts w:ascii="Calibri" w:hAnsi="Calibri" w:cs="Calibri"/>
          <w:color w:val="1B1B1B"/>
          <w:sz w:val="24"/>
          <w:szCs w:val="24"/>
        </w:rPr>
        <w:t>ç</w:t>
      </w:r>
      <w:r w:rsidRPr="00C96638">
        <w:rPr>
          <w:rFonts w:cstheme="minorHAnsi"/>
          <w:color w:val="1B1B1B"/>
          <w:sz w:val="24"/>
          <w:szCs w:val="24"/>
        </w:rPr>
        <w:t>oit le texto de Julia, elle ne trouve pas le temps de la rappeler. Mais lorsqu</w:t>
      </w:r>
      <w:r>
        <w:rPr>
          <w:rFonts w:ascii="Calibri" w:hAnsi="Calibri" w:cs="Calibri"/>
          <w:color w:val="1B1B1B"/>
          <w:sz w:val="24"/>
          <w:szCs w:val="24"/>
        </w:rPr>
        <w:t>’</w:t>
      </w:r>
      <w:r w:rsidRPr="00C96638">
        <w:rPr>
          <w:rFonts w:cstheme="minorHAnsi"/>
          <w:color w:val="1B1B1B"/>
          <w:sz w:val="24"/>
          <w:szCs w:val="24"/>
        </w:rPr>
        <w:t xml:space="preserve">elle sonne </w:t>
      </w:r>
      <w:r w:rsidRPr="00C96638">
        <w:rPr>
          <w:rFonts w:ascii="Calibri" w:hAnsi="Calibri" w:cs="Calibri"/>
          <w:color w:val="1B1B1B"/>
          <w:sz w:val="24"/>
          <w:szCs w:val="24"/>
        </w:rPr>
        <w:t>à</w:t>
      </w:r>
      <w:r w:rsidRPr="00C96638">
        <w:rPr>
          <w:rFonts w:cstheme="minorHAnsi"/>
          <w:color w:val="1B1B1B"/>
          <w:sz w:val="24"/>
          <w:szCs w:val="24"/>
        </w:rPr>
        <w:t xml:space="preserve"> sa porte le dimanche matin, son amie ne lui ouvre pas. Car Julia est morte. </w:t>
      </w:r>
      <w:r>
        <w:rPr>
          <w:rFonts w:cstheme="minorHAnsi"/>
          <w:color w:val="1B1B1B"/>
          <w:sz w:val="24"/>
          <w:szCs w:val="24"/>
        </w:rPr>
        <w:t xml:space="preserve">                                  </w:t>
      </w:r>
      <w:r w:rsidRPr="00C96638">
        <w:rPr>
          <w:rFonts w:cstheme="minorHAnsi"/>
          <w:color w:val="1B1B1B"/>
          <w:sz w:val="24"/>
          <w:szCs w:val="24"/>
        </w:rPr>
        <w:t xml:space="preserve">Suicide, conclut la police. Pourtant </w:t>
      </w:r>
      <w:proofErr w:type="spellStart"/>
      <w:r w:rsidRPr="00C96638">
        <w:rPr>
          <w:rFonts w:cstheme="minorHAnsi"/>
          <w:color w:val="1B1B1B"/>
          <w:sz w:val="24"/>
          <w:szCs w:val="24"/>
        </w:rPr>
        <w:t>Livy</w:t>
      </w:r>
      <w:proofErr w:type="spellEnd"/>
      <w:r w:rsidRPr="00C96638">
        <w:rPr>
          <w:rFonts w:cstheme="minorHAnsi"/>
          <w:color w:val="1B1B1B"/>
          <w:sz w:val="24"/>
          <w:szCs w:val="24"/>
        </w:rPr>
        <w:t xml:space="preserve"> conna</w:t>
      </w:r>
      <w:r w:rsidRPr="00C96638">
        <w:rPr>
          <w:rFonts w:ascii="Calibri" w:hAnsi="Calibri" w:cs="Calibri"/>
          <w:color w:val="1B1B1B"/>
          <w:sz w:val="24"/>
          <w:szCs w:val="24"/>
        </w:rPr>
        <w:t>î</w:t>
      </w:r>
      <w:r w:rsidRPr="00C96638">
        <w:rPr>
          <w:rFonts w:cstheme="minorHAnsi"/>
          <w:color w:val="1B1B1B"/>
          <w:sz w:val="24"/>
          <w:szCs w:val="24"/>
        </w:rPr>
        <w:t>t Julia mieux que personne. La jeune femme n</w:t>
      </w:r>
      <w:r>
        <w:rPr>
          <w:rFonts w:ascii="Calibri" w:hAnsi="Calibri" w:cs="Calibri"/>
          <w:color w:val="1B1B1B"/>
          <w:sz w:val="24"/>
          <w:szCs w:val="24"/>
        </w:rPr>
        <w:t>’</w:t>
      </w:r>
      <w:r w:rsidRPr="00C96638">
        <w:rPr>
          <w:rFonts w:cstheme="minorHAnsi"/>
          <w:color w:val="1B1B1B"/>
          <w:sz w:val="24"/>
          <w:szCs w:val="24"/>
        </w:rPr>
        <w:t xml:space="preserve">aurait jamais mis fin </w:t>
      </w:r>
      <w:r w:rsidRPr="00C96638">
        <w:rPr>
          <w:rFonts w:ascii="Calibri" w:hAnsi="Calibri" w:cs="Calibri"/>
          <w:color w:val="1B1B1B"/>
          <w:sz w:val="24"/>
          <w:szCs w:val="24"/>
        </w:rPr>
        <w:t>à</w:t>
      </w:r>
      <w:r w:rsidRPr="00C96638">
        <w:rPr>
          <w:rFonts w:cstheme="minorHAnsi"/>
          <w:color w:val="1B1B1B"/>
          <w:sz w:val="24"/>
          <w:szCs w:val="24"/>
        </w:rPr>
        <w:t xml:space="preserve"> ses jours. Une seule explication : elle a été assassinée, comme l</w:t>
      </w:r>
      <w:r>
        <w:rPr>
          <w:rFonts w:ascii="Calibri" w:hAnsi="Calibri" w:cs="Calibri"/>
          <w:color w:val="1B1B1B"/>
          <w:sz w:val="24"/>
          <w:szCs w:val="24"/>
        </w:rPr>
        <w:t>’</w:t>
      </w:r>
      <w:r w:rsidRPr="00C96638">
        <w:rPr>
          <w:rFonts w:cstheme="minorHAnsi"/>
          <w:color w:val="1B1B1B"/>
          <w:sz w:val="24"/>
          <w:szCs w:val="24"/>
        </w:rPr>
        <w:t xml:space="preserve">avait </w:t>
      </w:r>
      <w:r w:rsidRPr="00C96638">
        <w:rPr>
          <w:rFonts w:ascii="Calibri" w:hAnsi="Calibri" w:cs="Calibri"/>
          <w:color w:val="1B1B1B"/>
          <w:sz w:val="24"/>
          <w:szCs w:val="24"/>
        </w:rPr>
        <w:t>é</w:t>
      </w:r>
      <w:r w:rsidRPr="00C96638">
        <w:rPr>
          <w:rFonts w:cstheme="minorHAnsi"/>
          <w:color w:val="1B1B1B"/>
          <w:sz w:val="24"/>
          <w:szCs w:val="24"/>
        </w:rPr>
        <w:t>t</w:t>
      </w:r>
      <w:r w:rsidRPr="00C96638">
        <w:rPr>
          <w:rFonts w:ascii="Calibri" w:hAnsi="Calibri" w:cs="Calibri"/>
          <w:color w:val="1B1B1B"/>
          <w:sz w:val="24"/>
          <w:szCs w:val="24"/>
        </w:rPr>
        <w:t>é</w:t>
      </w:r>
      <w:r w:rsidRPr="00C96638">
        <w:rPr>
          <w:rFonts w:cstheme="minorHAnsi"/>
          <w:color w:val="1B1B1B"/>
          <w:sz w:val="24"/>
          <w:szCs w:val="24"/>
        </w:rPr>
        <w:t xml:space="preserve"> la propre </w:t>
      </w:r>
      <w:proofErr w:type="spellStart"/>
      <w:r w:rsidRPr="00C96638">
        <w:rPr>
          <w:rFonts w:cstheme="minorHAnsi"/>
          <w:color w:val="1B1B1B"/>
          <w:sz w:val="24"/>
          <w:szCs w:val="24"/>
        </w:rPr>
        <w:t>s</w:t>
      </w:r>
      <w:r>
        <w:rPr>
          <w:rFonts w:ascii="Calibri" w:hAnsi="Calibri" w:cs="Calibri"/>
          <w:color w:val="1B1B1B"/>
          <w:sz w:val="24"/>
          <w:szCs w:val="24"/>
        </w:rPr>
        <w:t>oe</w:t>
      </w:r>
      <w:r w:rsidRPr="00C96638">
        <w:rPr>
          <w:rFonts w:cstheme="minorHAnsi"/>
          <w:color w:val="1B1B1B"/>
          <w:sz w:val="24"/>
          <w:szCs w:val="24"/>
        </w:rPr>
        <w:t>ur</w:t>
      </w:r>
      <w:proofErr w:type="spellEnd"/>
      <w:r w:rsidRPr="00C96638">
        <w:rPr>
          <w:rFonts w:cstheme="minorHAnsi"/>
          <w:color w:val="1B1B1B"/>
          <w:sz w:val="24"/>
          <w:szCs w:val="24"/>
        </w:rPr>
        <w:t xml:space="preserve"> de </w:t>
      </w:r>
      <w:proofErr w:type="spellStart"/>
      <w:r w:rsidRPr="00C96638">
        <w:rPr>
          <w:rFonts w:cstheme="minorHAnsi"/>
          <w:color w:val="1B1B1B"/>
          <w:sz w:val="24"/>
          <w:szCs w:val="24"/>
        </w:rPr>
        <w:t>Livy</w:t>
      </w:r>
      <w:proofErr w:type="spellEnd"/>
      <w:r w:rsidRPr="00C96638">
        <w:rPr>
          <w:rFonts w:cstheme="minorHAnsi"/>
          <w:color w:val="1B1B1B"/>
          <w:sz w:val="24"/>
          <w:szCs w:val="24"/>
        </w:rPr>
        <w:t xml:space="preserve"> vingt ans plus t</w:t>
      </w:r>
      <w:r w:rsidRPr="00C96638">
        <w:rPr>
          <w:rFonts w:ascii="Calibri" w:hAnsi="Calibri" w:cs="Calibri"/>
          <w:color w:val="1B1B1B"/>
          <w:sz w:val="24"/>
          <w:szCs w:val="24"/>
        </w:rPr>
        <w:t>ô</w:t>
      </w:r>
      <w:r w:rsidRPr="00C96638">
        <w:rPr>
          <w:rFonts w:cstheme="minorHAnsi"/>
          <w:color w:val="1B1B1B"/>
          <w:sz w:val="24"/>
          <w:szCs w:val="24"/>
        </w:rPr>
        <w:t>t</w:t>
      </w:r>
      <w:r>
        <w:rPr>
          <w:rFonts w:ascii="Calibri" w:hAnsi="Calibri" w:cs="Calibri"/>
          <w:color w:val="1B1B1B"/>
          <w:sz w:val="24"/>
          <w:szCs w:val="24"/>
        </w:rPr>
        <w:t>.</w:t>
      </w:r>
      <w:r w:rsidRPr="00C96638">
        <w:rPr>
          <w:rFonts w:cstheme="minorHAnsi"/>
          <w:color w:val="1B1B1B"/>
          <w:sz w:val="24"/>
          <w:szCs w:val="24"/>
        </w:rPr>
        <w:t xml:space="preserve"> </w:t>
      </w:r>
      <w:r>
        <w:rPr>
          <w:rFonts w:cstheme="minorHAnsi"/>
          <w:color w:val="1B1B1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C96638">
        <w:rPr>
          <w:rFonts w:cstheme="minorHAnsi"/>
          <w:color w:val="1B1B1B"/>
          <w:sz w:val="24"/>
          <w:szCs w:val="24"/>
        </w:rPr>
        <w:t>Qui a tu</w:t>
      </w:r>
      <w:r w:rsidRPr="00C96638">
        <w:rPr>
          <w:rFonts w:ascii="Calibri" w:hAnsi="Calibri" w:cs="Calibri"/>
          <w:color w:val="1B1B1B"/>
          <w:sz w:val="24"/>
          <w:szCs w:val="24"/>
        </w:rPr>
        <w:t>é</w:t>
      </w:r>
      <w:r w:rsidRPr="00C96638">
        <w:rPr>
          <w:rFonts w:cstheme="minorHAnsi"/>
          <w:color w:val="1B1B1B"/>
          <w:sz w:val="24"/>
          <w:szCs w:val="24"/>
        </w:rPr>
        <w:t xml:space="preserve"> Julia ? Pourquoi ? C</w:t>
      </w:r>
      <w:r>
        <w:rPr>
          <w:rFonts w:ascii="Calibri" w:hAnsi="Calibri" w:cs="Calibri"/>
          <w:color w:val="1B1B1B"/>
          <w:sz w:val="24"/>
          <w:szCs w:val="24"/>
        </w:rPr>
        <w:t>’</w:t>
      </w:r>
      <w:r w:rsidRPr="00C96638">
        <w:rPr>
          <w:rFonts w:cstheme="minorHAnsi"/>
          <w:color w:val="1B1B1B"/>
          <w:sz w:val="24"/>
          <w:szCs w:val="24"/>
        </w:rPr>
        <w:t xml:space="preserve">est ce que </w:t>
      </w:r>
      <w:proofErr w:type="spellStart"/>
      <w:r w:rsidRPr="00C96638">
        <w:rPr>
          <w:rFonts w:cstheme="minorHAnsi"/>
          <w:color w:val="1B1B1B"/>
          <w:sz w:val="24"/>
          <w:szCs w:val="24"/>
        </w:rPr>
        <w:t>Livy</w:t>
      </w:r>
      <w:proofErr w:type="spellEnd"/>
      <w:r w:rsidRPr="00C96638">
        <w:rPr>
          <w:rFonts w:cstheme="minorHAnsi"/>
          <w:color w:val="1B1B1B"/>
          <w:sz w:val="24"/>
          <w:szCs w:val="24"/>
        </w:rPr>
        <w:t xml:space="preserve"> veut d</w:t>
      </w:r>
      <w:r w:rsidRPr="00C96638">
        <w:rPr>
          <w:rFonts w:ascii="Calibri" w:hAnsi="Calibri" w:cs="Calibri"/>
          <w:color w:val="1B1B1B"/>
          <w:sz w:val="24"/>
          <w:szCs w:val="24"/>
        </w:rPr>
        <w:t>é</w:t>
      </w:r>
      <w:r w:rsidRPr="00C96638">
        <w:rPr>
          <w:rFonts w:cstheme="minorHAnsi"/>
          <w:color w:val="1B1B1B"/>
          <w:sz w:val="24"/>
          <w:szCs w:val="24"/>
        </w:rPr>
        <w:t xml:space="preserve">couvrir </w:t>
      </w:r>
      <w:r w:rsidRPr="00C96638">
        <w:rPr>
          <w:rFonts w:ascii="Calibri" w:hAnsi="Calibri" w:cs="Calibri"/>
          <w:color w:val="1B1B1B"/>
          <w:sz w:val="24"/>
          <w:szCs w:val="24"/>
        </w:rPr>
        <w:t>à</w:t>
      </w:r>
      <w:r w:rsidRPr="00C96638">
        <w:rPr>
          <w:rFonts w:cstheme="minorHAnsi"/>
          <w:color w:val="1B1B1B"/>
          <w:sz w:val="24"/>
          <w:szCs w:val="24"/>
        </w:rPr>
        <w:t xml:space="preserve"> tout prix. Comment imaginer que son pass</w:t>
      </w:r>
      <w:r w:rsidRPr="00C96638">
        <w:rPr>
          <w:rFonts w:ascii="Calibri" w:hAnsi="Calibri" w:cs="Calibri"/>
          <w:color w:val="1B1B1B"/>
          <w:sz w:val="24"/>
          <w:szCs w:val="24"/>
        </w:rPr>
        <w:t>é</w:t>
      </w:r>
      <w:r w:rsidRPr="00C96638">
        <w:rPr>
          <w:rFonts w:cstheme="minorHAnsi"/>
          <w:color w:val="1B1B1B"/>
          <w:sz w:val="24"/>
          <w:szCs w:val="24"/>
        </w:rPr>
        <w:t>, terrifiant, va la rattraper</w:t>
      </w:r>
      <w:r w:rsidRPr="00C96638">
        <w:rPr>
          <w:rFonts w:ascii="Roboto Slab" w:hAnsi="Roboto Slab"/>
          <w:color w:val="1B1B1B"/>
          <w:sz w:val="24"/>
          <w:szCs w:val="24"/>
        </w:rPr>
        <w:t xml:space="preserve"> </w:t>
      </w:r>
      <w:r w:rsidRPr="00C96638">
        <w:rPr>
          <w:rFonts w:cstheme="minorHAnsi"/>
          <w:color w:val="1B1B1B"/>
          <w:sz w:val="24"/>
          <w:szCs w:val="24"/>
        </w:rPr>
        <w:t>?</w:t>
      </w:r>
    </w:p>
    <w:p w:rsidR="00C96638" w:rsidRDefault="00C96638" w:rsidP="00C96638">
      <w:pPr>
        <w:rPr>
          <w:b/>
          <w:i/>
          <w:sz w:val="24"/>
          <w:szCs w:val="24"/>
        </w:rPr>
      </w:pPr>
    </w:p>
    <w:p w:rsidR="00C96638" w:rsidRDefault="00C96638" w:rsidP="00C96638">
      <w:pPr>
        <w:rPr>
          <w:b/>
          <w:i/>
          <w:sz w:val="24"/>
          <w:szCs w:val="24"/>
        </w:rPr>
      </w:pPr>
    </w:p>
    <w:p w:rsidR="00C96638" w:rsidRDefault="00C96638" w:rsidP="00C96638">
      <w:pPr>
        <w:rPr>
          <w:b/>
          <w:i/>
          <w:sz w:val="24"/>
          <w:szCs w:val="24"/>
        </w:rPr>
      </w:pPr>
      <w:bookmarkStart w:id="0" w:name="_GoBack"/>
      <w:bookmarkEnd w:id="0"/>
    </w:p>
    <w:p w:rsidR="00D419BF" w:rsidRPr="00C56DDC" w:rsidRDefault="00460525" w:rsidP="00C96638">
      <w:pPr>
        <w:jc w:val="center"/>
        <w:rPr>
          <w:sz w:val="24"/>
          <w:szCs w:val="24"/>
        </w:rPr>
      </w:pPr>
      <w:r w:rsidRPr="00460525">
        <w:rPr>
          <w:b/>
          <w:i/>
          <w:sz w:val="24"/>
          <w:szCs w:val="24"/>
        </w:rPr>
        <w:t>Cet ouvrage est disponible</w:t>
      </w:r>
      <w:r>
        <w:rPr>
          <w:b/>
          <w:i/>
          <w:sz w:val="24"/>
          <w:szCs w:val="24"/>
        </w:rPr>
        <w:t xml:space="preserve"> à la bibliothèque de </w:t>
      </w:r>
      <w:proofErr w:type="spellStart"/>
      <w:r>
        <w:rPr>
          <w:b/>
          <w:i/>
          <w:sz w:val="24"/>
          <w:szCs w:val="24"/>
        </w:rPr>
        <w:t>Coulommes</w:t>
      </w:r>
      <w:proofErr w:type="spellEnd"/>
      <w:r>
        <w:rPr>
          <w:b/>
          <w:i/>
          <w:sz w:val="24"/>
          <w:szCs w:val="24"/>
        </w:rPr>
        <w:t xml:space="preserve">        </w:t>
      </w:r>
      <w:r w:rsidR="00C9663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                                    (ouverte le samedi matin de 11 h à midi)</w:t>
      </w:r>
    </w:p>
    <w:sectPr w:rsidR="00D419BF" w:rsidRPr="00C56DDC" w:rsidSect="003C21B8">
      <w:pgSz w:w="11906" w:h="16838"/>
      <w:pgMar w:top="1134" w:right="51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CF"/>
    <w:rsid w:val="00130AE7"/>
    <w:rsid w:val="00157E01"/>
    <w:rsid w:val="00173059"/>
    <w:rsid w:val="001E2A07"/>
    <w:rsid w:val="002277CF"/>
    <w:rsid w:val="002B51A8"/>
    <w:rsid w:val="003A6BB4"/>
    <w:rsid w:val="003C21B8"/>
    <w:rsid w:val="003E1A51"/>
    <w:rsid w:val="00460525"/>
    <w:rsid w:val="00591E71"/>
    <w:rsid w:val="00706A54"/>
    <w:rsid w:val="009730F5"/>
    <w:rsid w:val="009843DA"/>
    <w:rsid w:val="00996F69"/>
    <w:rsid w:val="009F1EEF"/>
    <w:rsid w:val="00AD5068"/>
    <w:rsid w:val="00BA1F0A"/>
    <w:rsid w:val="00C56DDC"/>
    <w:rsid w:val="00C96638"/>
    <w:rsid w:val="00D419BF"/>
    <w:rsid w:val="00EB1B0A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BA12-46B4-4CD3-9955-21694FD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1B0A"/>
    <w:rPr>
      <w:strike w:val="0"/>
      <w:dstrike w:val="0"/>
      <w:color w:val="41414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730F5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76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88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single" w:sz="6" w:space="13" w:color="7F7F7F"/>
                                            <w:bottom w:val="single" w:sz="6" w:space="8" w:color="7F7F7F"/>
                                            <w:right w:val="single" w:sz="6" w:space="13" w:color="7F7F7F"/>
                                          </w:divBdr>
                                          <w:divsChild>
                                            <w:div w:id="1156607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BERNARD</dc:creator>
  <cp:keywords/>
  <dc:description/>
  <cp:lastModifiedBy>Françoise BERNARD</cp:lastModifiedBy>
  <cp:revision>6</cp:revision>
  <dcterms:created xsi:type="dcterms:W3CDTF">2020-08-16T21:22:00Z</dcterms:created>
  <dcterms:modified xsi:type="dcterms:W3CDTF">2020-08-16T21:50:00Z</dcterms:modified>
</cp:coreProperties>
</file>